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DE" w:rsidRDefault="00B21CDE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>Филиал №</w:t>
      </w:r>
      <w:r w:rsidR="002969D8"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 xml:space="preserve"> 2 «Солнышко» Муниципального дошкольного образовательного учреждения детский сад «Родничок» села Турочак</w:t>
      </w: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Pr="002969D8" w:rsidRDefault="002969D8" w:rsidP="00B21CDE">
      <w:pPr>
        <w:jc w:val="center"/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</w:pPr>
      <w:r w:rsidRPr="002969D8"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  <w:t>Конспект занятия в младшей группе «Мы расскажем вместе сказку»</w:t>
      </w: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2969D8">
      <w:pPr>
        <w:ind w:left="5103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 w:rsidRPr="002969D8">
        <w:rPr>
          <w:rFonts w:ascii="Times New Roman" w:eastAsia="SimSun" w:hAnsi="Times New Roman" w:cs="Times New Roman"/>
          <w:b/>
          <w:color w:val="000000"/>
          <w:sz w:val="28"/>
          <w:szCs w:val="32"/>
          <w:lang w:eastAsia="zh-CN"/>
        </w:rPr>
        <w:t>Подготовила:</w:t>
      </w: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 xml:space="preserve"> Емедекова Энчилей Еркиновна, воспитатель младшей группы</w:t>
      </w:r>
    </w:p>
    <w:p w:rsidR="002969D8" w:rsidRDefault="002969D8" w:rsidP="002969D8">
      <w:pP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B21CDE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</w:p>
    <w:p w:rsidR="002969D8" w:rsidRDefault="002969D8" w:rsidP="002969D8">
      <w:pPr>
        <w:jc w:val="center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  <w:t>Турочак, 2025</w:t>
      </w:r>
    </w:p>
    <w:p w:rsidR="00C668F2" w:rsidRPr="002969D8" w:rsidRDefault="00055AE3" w:rsidP="002969D8">
      <w:pPr>
        <w:jc w:val="both"/>
        <w:rPr>
          <w:rFonts w:ascii="Times New Roman" w:eastAsia="SimSun" w:hAnsi="Times New Roman" w:cs="Times New Roman"/>
          <w:color w:val="000000"/>
          <w:sz w:val="28"/>
          <w:szCs w:val="32"/>
          <w:lang w:eastAsia="zh-CN"/>
        </w:rPr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lastRenderedPageBreak/>
        <w:t>Ц</w:t>
      </w:r>
      <w:r w:rsidRPr="00B21CD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ель</w:t>
      </w:r>
      <w:r w:rsidRPr="008C3049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занятия</w:t>
      </w:r>
      <w:r w:rsidRPr="008C3049">
        <w:rPr>
          <w:rFonts w:ascii="Calibri" w:eastAsia="SimSun" w:hAnsi="Calibri" w:cs="Calibri"/>
          <w:b/>
          <w:bCs/>
          <w:color w:val="000000"/>
          <w:sz w:val="28"/>
          <w:szCs w:val="28"/>
          <w:lang w:eastAsia="zh-CN"/>
        </w:rPr>
        <w:t xml:space="preserve">: 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</w:t>
      </w:r>
      <w:r w:rsidRPr="008C304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оздание условий д</w:t>
      </w:r>
      <w:r w:rsidR="002969D8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ля развития речи у детей в игре-</w:t>
      </w:r>
      <w:r w:rsidRPr="008C304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драматизации, используя слова и выражения из сказки. </w:t>
      </w:r>
    </w:p>
    <w:p w:rsidR="00C668F2" w:rsidRDefault="00055AE3" w:rsidP="00B21CDE">
      <w:pPr>
        <w:spacing w:after="0" w:line="276" w:lineRule="auto"/>
        <w:jc w:val="both"/>
      </w:pPr>
      <w:r w:rsidRPr="008C3049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Задачи: </w:t>
      </w:r>
    </w:p>
    <w:p w:rsidR="00C668F2" w:rsidRPr="00B21CDE" w:rsidRDefault="00055AE3" w:rsidP="00B21CDE">
      <w:pPr>
        <w:spacing w:after="0" w:line="276" w:lineRule="auto"/>
        <w:jc w:val="both"/>
        <w:rPr>
          <w:b/>
        </w:rPr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Образовательные задачи:</w:t>
      </w:r>
    </w:p>
    <w:p w:rsidR="00C668F2" w:rsidRDefault="00055AE3" w:rsidP="00B21CDE">
      <w:pPr>
        <w:spacing w:after="0" w:line="276" w:lineRule="auto"/>
        <w:jc w:val="both"/>
      </w:pPr>
      <w:r w:rsidRPr="008C3049">
        <w:rPr>
          <w:rFonts w:ascii="Calibri" w:eastAsia="SimSun" w:hAnsi="Calibri" w:cs="Calibri"/>
          <w:color w:val="000000"/>
          <w:sz w:val="28"/>
          <w:szCs w:val="28"/>
          <w:lang w:eastAsia="zh-CN"/>
        </w:rPr>
        <w:t>1.</w:t>
      </w:r>
      <w:r w:rsidRPr="008C304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Учить строить ролевой диалог. </w:t>
      </w:r>
    </w:p>
    <w:p w:rsidR="00C668F2" w:rsidRDefault="00055AE3" w:rsidP="00B21CDE">
      <w:pPr>
        <w:spacing w:after="0" w:line="276" w:lineRule="auto"/>
        <w:jc w:val="both"/>
      </w:pPr>
      <w:r w:rsidRPr="008C3049">
        <w:rPr>
          <w:rFonts w:ascii="Calibri" w:eastAsia="SimSun" w:hAnsi="Calibri" w:cs="Calibri"/>
          <w:color w:val="000000"/>
          <w:sz w:val="28"/>
          <w:szCs w:val="28"/>
          <w:lang w:eastAsia="zh-CN"/>
        </w:rPr>
        <w:t>2.</w:t>
      </w:r>
      <w:r w:rsidRPr="008C3049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Уметь согласовывать свои действия с действиями других героев. </w:t>
      </w:r>
    </w:p>
    <w:p w:rsidR="00C668F2" w:rsidRDefault="00055AE3" w:rsidP="00B21CDE">
      <w:pPr>
        <w:spacing w:after="0" w:line="276" w:lineRule="auto"/>
        <w:jc w:val="both"/>
      </w:pPr>
      <w:r w:rsidRPr="00B21CDE">
        <w:rPr>
          <w:rFonts w:ascii="Calibri" w:eastAsia="SimSun" w:hAnsi="Calibri" w:cs="Calibri"/>
          <w:color w:val="000000"/>
          <w:sz w:val="28"/>
          <w:szCs w:val="28"/>
          <w:lang w:eastAsia="zh-CN"/>
        </w:rPr>
        <w:t>3.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Обогащать словарный запас детей. </w:t>
      </w:r>
    </w:p>
    <w:p w:rsidR="00C668F2" w:rsidRDefault="00055AE3" w:rsidP="00B21CDE">
      <w:pPr>
        <w:spacing w:after="0" w:line="276" w:lineRule="auto"/>
        <w:jc w:val="both"/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Развивающие задачи</w:t>
      </w:r>
      <w:r w:rsidRPr="00B21CDE">
        <w:rPr>
          <w:rFonts w:ascii="Calibri" w:eastAsia="SimSun" w:hAnsi="Calibri" w:cs="Calibri"/>
          <w:b/>
          <w:color w:val="000000"/>
          <w:sz w:val="28"/>
          <w:szCs w:val="28"/>
          <w:lang w:eastAsia="zh-CN"/>
        </w:rPr>
        <w:t>:</w:t>
      </w:r>
      <w:r w:rsidRPr="00B21CDE">
        <w:rPr>
          <w:rFonts w:ascii="Calibri" w:eastAsia="SimSun" w:hAnsi="Calibri" w:cs="Calibri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Развивать творческое воображение, эмоции и чувства.</w:t>
      </w:r>
    </w:p>
    <w:p w:rsidR="00C668F2" w:rsidRPr="00B21CDE" w:rsidRDefault="00055AE3" w:rsidP="00B21CDE">
      <w:pPr>
        <w:spacing w:after="0" w:line="276" w:lineRule="auto"/>
        <w:jc w:val="both"/>
        <w:rPr>
          <w:b/>
        </w:rPr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Воспитательные задачи</w:t>
      </w:r>
      <w:r w:rsidRPr="00B21CDE">
        <w:rPr>
          <w:rFonts w:ascii="Calibri" w:eastAsia="SimSun" w:hAnsi="Calibri" w:cs="Calibri"/>
          <w:b/>
          <w:color w:val="000000"/>
          <w:sz w:val="28"/>
          <w:szCs w:val="28"/>
          <w:lang w:eastAsia="zh-CN"/>
        </w:rPr>
        <w:t>:</w:t>
      </w:r>
    </w:p>
    <w:p w:rsidR="00C668F2" w:rsidRDefault="00055AE3" w:rsidP="00B21CDE">
      <w:pPr>
        <w:spacing w:after="0" w:line="276" w:lineRule="auto"/>
        <w:jc w:val="both"/>
      </w:pPr>
      <w:r w:rsidRPr="00B21CDE">
        <w:rPr>
          <w:rFonts w:ascii="Calibri" w:eastAsia="SimSun" w:hAnsi="Calibri" w:cs="Calibri"/>
          <w:color w:val="000000"/>
          <w:sz w:val="28"/>
          <w:szCs w:val="28"/>
          <w:lang w:eastAsia="zh-CN"/>
        </w:rPr>
        <w:t>1.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Воспитывать доброжелательность, симпатию к друг другу. </w:t>
      </w:r>
    </w:p>
    <w:p w:rsidR="00C668F2" w:rsidRDefault="00055AE3" w:rsidP="00B21CDE">
      <w:pPr>
        <w:spacing w:after="0" w:line="276" w:lineRule="auto"/>
        <w:jc w:val="both"/>
      </w:pPr>
      <w:r w:rsidRPr="00B21CDE">
        <w:rPr>
          <w:rFonts w:ascii="Calibri" w:eastAsia="SimSun" w:hAnsi="Calibri" w:cs="Calibri"/>
          <w:color w:val="000000"/>
          <w:sz w:val="28"/>
          <w:szCs w:val="28"/>
          <w:lang w:eastAsia="zh-CN"/>
        </w:rPr>
        <w:t>2.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Воспитывать интерес и любовь к театрализованным играм.</w:t>
      </w:r>
    </w:p>
    <w:p w:rsidR="00C668F2" w:rsidRPr="00B21CDE" w:rsidRDefault="00055AE3" w:rsidP="00B21CDE">
      <w:pPr>
        <w:spacing w:after="0" w:line="276" w:lineRule="auto"/>
        <w:jc w:val="both"/>
        <w:rPr>
          <w:b/>
        </w:rPr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val="en-US" w:eastAsia="zh-CN"/>
        </w:rPr>
        <w:t>Оборудование и материалы</w:t>
      </w:r>
      <w:r w:rsidRPr="00B21CDE">
        <w:rPr>
          <w:rFonts w:ascii="Calibri" w:eastAsia="SimSun" w:hAnsi="Calibri" w:cs="Calibri"/>
          <w:b/>
          <w:color w:val="000000"/>
          <w:sz w:val="28"/>
          <w:szCs w:val="28"/>
          <w:lang w:val="en-US" w:eastAsia="zh-CN"/>
        </w:rPr>
        <w:t xml:space="preserve">: </w:t>
      </w:r>
    </w:p>
    <w:p w:rsidR="00C668F2" w:rsidRDefault="00055AE3" w:rsidP="00B21CDE">
      <w:pPr>
        <w:numPr>
          <w:ilvl w:val="0"/>
          <w:numId w:val="1"/>
        </w:numPr>
        <w:spacing w:after="0" w:line="276" w:lineRule="auto"/>
        <w:jc w:val="both"/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Книга «Сказки», корзина, карточка для загадок. </w:t>
      </w:r>
    </w:p>
    <w:p w:rsidR="00C668F2" w:rsidRDefault="00055AE3" w:rsidP="00B21CDE">
      <w:pPr>
        <w:numPr>
          <w:ilvl w:val="0"/>
          <w:numId w:val="1"/>
        </w:numPr>
        <w:spacing w:after="0" w:line="276" w:lineRule="auto"/>
        <w:jc w:val="both"/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Магнитофон (для сопровождения детей в приветствии). </w:t>
      </w:r>
    </w:p>
    <w:p w:rsidR="00C668F2" w:rsidRDefault="00055AE3" w:rsidP="00B21CDE">
      <w:pPr>
        <w:numPr>
          <w:ilvl w:val="0"/>
          <w:numId w:val="1"/>
        </w:numPr>
        <w:spacing w:after="0" w:line="276" w:lineRule="auto"/>
        <w:jc w:val="both"/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Мультимедиа (для просмотра детьми картинок с животными). </w:t>
      </w:r>
    </w:p>
    <w:p w:rsidR="00C668F2" w:rsidRDefault="00055AE3" w:rsidP="00B21CDE">
      <w:pPr>
        <w:numPr>
          <w:ilvl w:val="0"/>
          <w:numId w:val="1"/>
        </w:numPr>
        <w:spacing w:after="0" w:line="276" w:lineRule="auto"/>
        <w:jc w:val="both"/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Маски сказочных животных (мышка, лягушка, зайчик, лиса, волк, медведь).</w:t>
      </w:r>
    </w:p>
    <w:p w:rsidR="00C668F2" w:rsidRDefault="00055AE3" w:rsidP="00B21CDE">
      <w:pPr>
        <w:spacing w:after="0" w:line="276" w:lineRule="auto"/>
        <w:jc w:val="both"/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Методы и приёмы</w:t>
      </w:r>
      <w:r w:rsidRPr="00B21CDE">
        <w:rPr>
          <w:rFonts w:ascii="Calibri" w:eastAsia="SimSun" w:hAnsi="Calibri" w:cs="Calibri"/>
          <w:b/>
          <w:color w:val="000000"/>
          <w:sz w:val="28"/>
          <w:szCs w:val="28"/>
          <w:lang w:eastAsia="zh-CN"/>
        </w:rPr>
        <w:t>:</w:t>
      </w:r>
      <w:r w:rsidRPr="00B21CDE">
        <w:rPr>
          <w:rFonts w:ascii="Calibri" w:eastAsia="SimSun" w:hAnsi="Calibri" w:cs="Calibri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сюрпризный момент, создание игровой ситуации,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задания, игра, вопросы, игра-драматизация, беседа, анализ. </w:t>
      </w:r>
    </w:p>
    <w:p w:rsidR="00C668F2" w:rsidRPr="00B21CDE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Словарная работа</w:t>
      </w:r>
      <w:r w:rsidRPr="00B21CDE">
        <w:rPr>
          <w:rFonts w:ascii="Calibri" w:eastAsia="SimSun" w:hAnsi="Calibri" w:cs="Calibri"/>
          <w:b/>
          <w:color w:val="000000"/>
          <w:sz w:val="28"/>
          <w:szCs w:val="28"/>
          <w:lang w:eastAsia="zh-CN"/>
        </w:rPr>
        <w:t>:</w:t>
      </w:r>
      <w:r w:rsidRPr="00B21CDE">
        <w:rPr>
          <w:rFonts w:ascii="Calibri" w:eastAsia="SimSun" w:hAnsi="Calibri" w:cs="Calibri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активизировать в речи детей слова и выраженияиз сказки: мышка-норушка, лягушка-квакушка, зайчик-побегайчик, волчок-серый бочок, лисичка - сестричка, медведь-пригнётыш.</w:t>
      </w:r>
    </w:p>
    <w:p w:rsidR="00C668F2" w:rsidRDefault="00055AE3" w:rsidP="00B21CDE">
      <w:pPr>
        <w:spacing w:after="0" w:line="276" w:lineRule="auto"/>
        <w:jc w:val="both"/>
        <w:rPr>
          <w:color w:val="111111"/>
          <w:sz w:val="28"/>
          <w:szCs w:val="28"/>
        </w:rPr>
      </w:pPr>
      <w:r w:rsidRPr="00B21CDE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Интеграция образовательных областей</w:t>
      </w:r>
      <w:r w:rsidRPr="00B21CDE">
        <w:rPr>
          <w:rFonts w:ascii="Calibri" w:eastAsia="SimSun" w:hAnsi="Calibri" w:cs="Calibri"/>
          <w:b/>
          <w:color w:val="000000"/>
          <w:sz w:val="28"/>
          <w:szCs w:val="28"/>
          <w:lang w:eastAsia="zh-CN"/>
        </w:rPr>
        <w:t>: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с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оциально-коммуникативное развитие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; </w:t>
      </w:r>
      <w:r w:rsidR="00B21CDE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Pr="00B21CDE">
        <w:rPr>
          <w:rFonts w:ascii="Times New Roman" w:hAnsi="Times New Roman" w:cs="Times New Roman"/>
          <w:color w:val="111111"/>
          <w:sz w:val="28"/>
          <w:szCs w:val="28"/>
        </w:rPr>
        <w:t>ознавательное</w:t>
      </w:r>
      <w:r w:rsidR="00B21CDE">
        <w:rPr>
          <w:rFonts w:ascii="Times New Roman" w:hAnsi="Times New Roman" w:cs="Times New Roman"/>
          <w:color w:val="111111"/>
          <w:sz w:val="28"/>
          <w:szCs w:val="28"/>
        </w:rPr>
        <w:t xml:space="preserve"> развитие; речевое развитие; ф</w:t>
      </w:r>
      <w:r w:rsidRPr="00B21CDE">
        <w:rPr>
          <w:rFonts w:ascii="Times New Roman" w:hAnsi="Times New Roman" w:cs="Times New Roman"/>
          <w:color w:val="111111"/>
          <w:sz w:val="28"/>
          <w:szCs w:val="28"/>
        </w:rPr>
        <w:t>изическое развитие.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 xml:space="preserve">Ход занятие: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Дети сидят на стульчиках.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Воспитатель: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Предлагаю перед занятием поздороваться друг с </w:t>
      </w:r>
    </w:p>
    <w:p w:rsidR="00B21CDE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другом.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>Приветствие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Здравствуйте ручки – хлоп, хлоп, хлоп.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Здравствуйте ножки – т оп, топ, топ.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Здравствуйте щёчки – плюх, плюх, плюх.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Пухленькие щёчки – плюх, плюх, плюх.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Здравствуйте губки – ч мок, чмок, чмок.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lastRenderedPageBreak/>
        <w:t xml:space="preserve">Здравствуйте зубки – щёлк, щёлк, щёлк.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Здравствуй мой носик – бип, бип, бип.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Здравствуйте ребята – всем привет.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>Воспитатель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: Ребята, нам из леса прислали волшебную корзину. А что же в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этой </w:t>
      </w:r>
      <w:r w:rsidR="00B21CDE">
        <w:rPr>
          <w:rFonts w:ascii="Times New Roman" w:hAnsi="Times New Roman" w:cs="Times New Roman"/>
          <w:sz w:val="28"/>
          <w:szCs w:val="28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корзине лежит? Правильно, книга. Это книга сказок. А в книге у нас сказки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интересные – интересные. Хотите попасть в страну сказок? Представим, что мы </w:t>
      </w:r>
      <w:r w:rsidR="00B21CDE">
        <w:rPr>
          <w:rFonts w:ascii="Times New Roman" w:hAnsi="Times New Roman" w:cs="Times New Roman"/>
          <w:sz w:val="28"/>
          <w:szCs w:val="28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маленькие лепесточки волшебного цветка, встанем в круг и закроем глазки, а я </w:t>
      </w:r>
      <w:r w:rsidR="00B21CDE">
        <w:rPr>
          <w:rFonts w:ascii="Times New Roman" w:hAnsi="Times New Roman" w:cs="Times New Roman"/>
          <w:sz w:val="28"/>
          <w:szCs w:val="28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прочитаю волшебные слова: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>Дети встают в круг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мире много сказок есть,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Всех их не перечесть,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Книга дверцу приоткрой,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сказку нас возьми с собой. (Можете открыть глаза).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Лепесточки полетели,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И на стульчики тихо–тихо сели.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Воспитатель:  Ребята, мы с вами очутились в волшебном сказочном лесу. В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этом 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лесу живут сказочные животные. А чтобы нам узнать этих животных, я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предлагаю вам разгадать загадки.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Загадки: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1. Кто за стенкой шуршит, тонким голосом пищит пи-пи-пи – это Мышь.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2. Летом на болоте вы её найдёте, зелёная квакушка – это (Лягушка).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3. Лапки у него и уши, словно сделаны из плюшки. Знают девочки и мальчики- </w:t>
      </w:r>
      <w:r w:rsidR="00B21CDE">
        <w:rPr>
          <w:rFonts w:ascii="Times New Roman" w:hAnsi="Times New Roman" w:cs="Times New Roman"/>
          <w:sz w:val="28"/>
          <w:szCs w:val="28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любит есть морковку (Зайчик)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4. Хитрая плутовка, Рыжая головка, хвост пушистый - краса! Как зовут её? (Лиса)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5. Может скушать целый полк, злой, голодный , серый - (Волк).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6. Он коричневый и большой. Спит в берлоге под сосной. А весной начнет реветь. Косолапый зверь – (Медведь).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Молодцы ребята, разгадали все загадки (отгадки изображены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на экране).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 этом сказочном лесу живут необычные животные. Мы с вами будем изображать</w:t>
      </w:r>
      <w:r w:rsidR="00B21CDE">
        <w:rPr>
          <w:rFonts w:ascii="Times New Roman" w:hAnsi="Times New Roman" w:cs="Times New Roman"/>
          <w:sz w:val="28"/>
          <w:szCs w:val="28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сказочных животных.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>Игра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: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- Были мы ребятами, стали мы мышатами (по кругу как мышки пи-пи-пи).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lastRenderedPageBreak/>
        <w:t xml:space="preserve">- Были мы мышатами, стали лягушатами (присели, прыгаем ква-ква).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- Были мы лягушатами, стали мы зайчатами (прыгаем).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- Были мы зайчатами, стали мы лисятами (тихо на носочках, руки перед </w:t>
      </w:r>
      <w:r w:rsidR="00B21CDE">
        <w:rPr>
          <w:rFonts w:ascii="Times New Roman" w:hAnsi="Times New Roman" w:cs="Times New Roman"/>
          <w:sz w:val="28"/>
          <w:szCs w:val="28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грудью).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- Были мы лисятами, стали мы волчатами (вытянутые руки, хлоп-хлоп).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- Были мы волчатами, стали медвежатами (переваливаемся с ноги на ногу).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- Были мы медвежатами, стали мы ребятами (сели на стульчики).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>Воспитатель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: Ребята, в какой сказке б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ыли такие животные? (Смотрим на экран). Молодцы ребята, эти животные из сказки «Теремок». Предлагаю не только вспом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ить эту сказку, но и показать.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Но сначала мы с вами вспомним, кто первый нашёл теремок? Правильно, мышка. А кто следующий прискакала к теремку? Правильно, лягушка. Кто после лягушки пришёл в теремок? Правильно, зайчик. А кто следующим забрался в теремок? Правильно, лисичка. После лисички пришёл серый ( ....)? Правильно, волчок. Ну а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кто же последний пришёл и раздавил теремок? Правильно, мишка. Здорова, я вижу вы помните сказку.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Ну а сейчас вы прев</w:t>
      </w:r>
      <w:r w:rsid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</w:t>
      </w: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атитесь в сказочных животных из сказки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"Теремок". Некоторые детки будут актерами, некоторые зрителями, как в настоящем театре.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 xml:space="preserve">Дети играют сказку «Теремок».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Ребята, предлагаю построить теремок из кубиков. </w:t>
      </w:r>
    </w:p>
    <w:p w:rsidR="00C668F2" w:rsidRDefault="00055AE3" w:rsidP="00B21CD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CD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/>
        </w:rPr>
        <w:t>Дети строят домики. Потом встают в круг.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Воспитатель:  Какие вы молодцы, построили новый теремок, помогли нашим сказочным друзьям.</w:t>
      </w:r>
    </w:p>
    <w:p w:rsidR="00C668F2" w:rsidRDefault="00B21CDE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Предла</w:t>
      </w:r>
      <w:r w:rsidR="00055AE3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гаю вернуться в нашу группу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Если мы глаза закроем (Закрываем глаза)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И подсматривать не будем 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В детский садик мы вернемся 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Мир волшебный не забудем .  (Открываем глаза).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 где мы с вами успели побывать?(В волшебном лесу)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Чем занимались в лесу? 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Саша (и тд.)кем ты была в этой сказке?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Чем закончилась сказка?</w:t>
      </w:r>
    </w:p>
    <w:p w:rsidR="00C668F2" w:rsidRDefault="00055AE3" w:rsidP="00B21CDE">
      <w:pPr>
        <w:spacing w:after="0" w:line="276" w:lineRule="auto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теремок был разрушен, но мы помогли его починить. Из чего?</w:t>
      </w:r>
    </w:p>
    <w:p w:rsidR="00C668F2" w:rsidRDefault="00055AE3" w:rsidP="00B21CDE">
      <w:pPr>
        <w:spacing w:after="0" w:line="276" w:lineRule="auto"/>
        <w:jc w:val="both"/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кому ты расскажешь о нашем путешествии?</w:t>
      </w:r>
      <w:bookmarkStart w:id="0" w:name="_GoBack"/>
      <w:bookmarkEnd w:id="0"/>
    </w:p>
    <w:sectPr w:rsidR="00C668F2" w:rsidSect="00C668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0D1" w:rsidRDefault="004030D1">
      <w:pPr>
        <w:spacing w:line="240" w:lineRule="auto"/>
      </w:pPr>
      <w:r>
        <w:separator/>
      </w:r>
    </w:p>
  </w:endnote>
  <w:endnote w:type="continuationSeparator" w:id="1">
    <w:p w:rsidR="004030D1" w:rsidRDefault="0040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0D1" w:rsidRDefault="004030D1">
      <w:pPr>
        <w:spacing w:after="0"/>
      </w:pPr>
      <w:r>
        <w:separator/>
      </w:r>
    </w:p>
  </w:footnote>
  <w:footnote w:type="continuationSeparator" w:id="1">
    <w:p w:rsidR="004030D1" w:rsidRDefault="004030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E363"/>
    <w:multiLevelType w:val="singleLevel"/>
    <w:tmpl w:val="149CE36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defaultTabStop w:val="720"/>
  <w:drawingGridVerticalSpacing w:val="15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606968F2"/>
    <w:rsid w:val="00055AE3"/>
    <w:rsid w:val="002969D8"/>
    <w:rsid w:val="004030D1"/>
    <w:rsid w:val="007C2EDF"/>
    <w:rsid w:val="008C3049"/>
    <w:rsid w:val="00B21CDE"/>
    <w:rsid w:val="00BB698E"/>
    <w:rsid w:val="00C668F2"/>
    <w:rsid w:val="6069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8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6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emede</dc:creator>
  <cp:lastModifiedBy>Солнышко</cp:lastModifiedBy>
  <cp:revision>4</cp:revision>
  <dcterms:created xsi:type="dcterms:W3CDTF">2025-10-16T08:23:00Z</dcterms:created>
  <dcterms:modified xsi:type="dcterms:W3CDTF">2025-10-16T08:30:00Z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23EDDB65BDEA4B058461F4522F75C5E1_11</vt:lpwstr>
  </property>
</Properties>
</file>